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6" w:rsidRPr="00E073BA" w:rsidRDefault="007F7E06" w:rsidP="007F7E06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b/>
          <w:color w:val="333333"/>
          <w:kern w:val="0"/>
          <w:sz w:val="22"/>
          <w:szCs w:val="21"/>
        </w:rPr>
      </w:pPr>
      <w:r w:rsidRPr="00E073BA">
        <w:rPr>
          <w:rFonts w:ascii="宋体" w:eastAsia="宋体" w:hAnsi="宋体" w:cs="Tahoma" w:hint="eastAsia"/>
          <w:b/>
          <w:color w:val="333333"/>
          <w:kern w:val="0"/>
          <w:sz w:val="28"/>
          <w:szCs w:val="24"/>
        </w:rPr>
        <w:t>附件1：</w:t>
      </w:r>
      <w:r w:rsidRPr="00E073BA">
        <w:rPr>
          <w:rFonts w:ascii="Tahoma" w:eastAsia="宋体" w:hAnsi="Tahoma" w:cs="Tahoma"/>
          <w:b/>
          <w:color w:val="333333"/>
          <w:kern w:val="0"/>
          <w:sz w:val="22"/>
          <w:szCs w:val="21"/>
        </w:rPr>
        <w:t> </w:t>
      </w:r>
    </w:p>
    <w:p w:rsidR="007F7E06" w:rsidRPr="0053598D" w:rsidRDefault="007F7E06" w:rsidP="007F7E06">
      <w:pPr>
        <w:widowControl/>
        <w:shd w:val="clear" w:color="auto" w:fill="FFFFFF"/>
        <w:spacing w:beforeLines="0" w:line="315" w:lineRule="atLeast"/>
        <w:jc w:val="center"/>
        <w:rPr>
          <w:rFonts w:ascii="Tahoma" w:eastAsia="宋体" w:hAnsi="Tahoma" w:cs="Tahoma"/>
          <w:b/>
          <w:color w:val="333333"/>
          <w:kern w:val="0"/>
          <w:sz w:val="28"/>
          <w:szCs w:val="21"/>
        </w:rPr>
      </w:pP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中国地质科学院矿产资源研究所</w:t>
      </w: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2018</w:t>
      </w: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年度博士后招收计划</w:t>
      </w:r>
    </w:p>
    <w:tbl>
      <w:tblPr>
        <w:tblW w:w="7892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80"/>
        <w:gridCol w:w="1574"/>
        <w:gridCol w:w="2862"/>
        <w:gridCol w:w="2576"/>
      </w:tblGrid>
      <w:tr w:rsidR="00F9780F" w:rsidRPr="008D6609" w:rsidTr="00F9780F">
        <w:trPr>
          <w:trHeight w:val="705"/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F9780F" w:rsidRPr="008D6609" w:rsidRDefault="00F9780F" w:rsidP="00F9780F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609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F9780F" w:rsidRPr="008D6609" w:rsidRDefault="00F9780F" w:rsidP="009C5623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609">
              <w:rPr>
                <w:rFonts w:ascii="仿宋" w:eastAsia="仿宋" w:hAnsi="仿宋" w:hint="eastAsia"/>
                <w:b/>
                <w:sz w:val="32"/>
                <w:szCs w:val="32"/>
              </w:rPr>
              <w:t>合作导师</w:t>
            </w:r>
          </w:p>
        </w:tc>
        <w:tc>
          <w:tcPr>
            <w:tcW w:w="2862" w:type="dxa"/>
            <w:tcBorders>
              <w:bottom w:val="double" w:sz="4" w:space="0" w:color="auto"/>
            </w:tcBorders>
            <w:vAlign w:val="center"/>
          </w:tcPr>
          <w:p w:rsidR="00F9780F" w:rsidRPr="008D6609" w:rsidRDefault="00F9780F" w:rsidP="009C5623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609">
              <w:rPr>
                <w:rFonts w:ascii="仿宋" w:eastAsia="仿宋" w:hAnsi="仿宋" w:hint="eastAsia"/>
                <w:b/>
                <w:sz w:val="32"/>
                <w:szCs w:val="32"/>
              </w:rPr>
              <w:t>招收专业</w:t>
            </w:r>
          </w:p>
        </w:tc>
        <w:tc>
          <w:tcPr>
            <w:tcW w:w="2576" w:type="dxa"/>
            <w:tcBorders>
              <w:bottom w:val="double" w:sz="4" w:space="0" w:color="auto"/>
            </w:tcBorders>
            <w:vAlign w:val="center"/>
          </w:tcPr>
          <w:p w:rsidR="00F9780F" w:rsidRPr="008D6609" w:rsidRDefault="00F9780F" w:rsidP="009C5623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流动站</w:t>
            </w:r>
          </w:p>
        </w:tc>
      </w:tr>
      <w:tr w:rsidR="00F9780F" w:rsidRPr="009A0DA6" w:rsidTr="00AA6A3B">
        <w:trPr>
          <w:trHeight w:val="554"/>
          <w:jc w:val="center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296CE9" w:rsidRDefault="00F9780F" w:rsidP="00AA6A3B">
            <w:pPr>
              <w:spacing w:before="156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296CE9">
              <w:rPr>
                <w:rFonts w:asciiTheme="minorEastAsia" w:hAnsiTheme="minorEastAsia" w:hint="eastAsia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毛景文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矿物学、岩石学、矿床学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地质学</w:t>
            </w:r>
          </w:p>
        </w:tc>
      </w:tr>
      <w:tr w:rsidR="00F9780F" w:rsidRPr="009A0DA6" w:rsidTr="00AA6A3B">
        <w:trPr>
          <w:trHeight w:val="554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296CE9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296CE9">
              <w:rPr>
                <w:rFonts w:asciiTheme="minorEastAsia" w:hAnsiTheme="minorEastAsia" w:hint="eastAsia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唐菊兴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矿产普查与勘探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地质资源与地质工程</w:t>
            </w:r>
          </w:p>
        </w:tc>
      </w:tr>
      <w:tr w:rsidR="00F9780F" w:rsidRPr="00063E48" w:rsidTr="00AA6A3B">
        <w:trPr>
          <w:trHeight w:val="554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296CE9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296CE9">
              <w:rPr>
                <w:rFonts w:asciiTheme="minorEastAsia" w:hAnsiTheme="minorEastAsia" w:hint="eastAsia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张永生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矿产普查与勘探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0F" w:rsidRPr="006156AA" w:rsidRDefault="00F9780F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地质资源与地质工程</w:t>
            </w:r>
          </w:p>
        </w:tc>
      </w:tr>
      <w:tr w:rsidR="00555BE7" w:rsidRPr="00E6198A" w:rsidTr="00AA6A3B">
        <w:trPr>
          <w:trHeight w:val="554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296CE9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296CE9">
              <w:rPr>
                <w:rFonts w:asciiTheme="minorEastAsia" w:hAnsiTheme="minorEastAsia" w:hint="eastAsia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王登红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矿物学、岩石学、矿床学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地质学</w:t>
            </w:r>
          </w:p>
        </w:tc>
      </w:tr>
      <w:tr w:rsidR="00555BE7" w:rsidRPr="00063E48" w:rsidTr="00AA6A3B">
        <w:trPr>
          <w:trHeight w:val="554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296CE9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296CE9">
              <w:rPr>
                <w:rFonts w:asciiTheme="minorEastAsia" w:hAnsiTheme="minorEastAsia" w:hint="eastAsia"/>
                <w:sz w:val="28"/>
                <w:szCs w:val="3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李延河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地球化学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地质学</w:t>
            </w:r>
          </w:p>
        </w:tc>
      </w:tr>
      <w:tr w:rsidR="00555BE7" w:rsidRPr="00063E48" w:rsidTr="00AA6A3B">
        <w:trPr>
          <w:trHeight w:val="554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296CE9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296CE9">
              <w:rPr>
                <w:rFonts w:asciiTheme="minorEastAsia" w:hAnsiTheme="minorEastAsia" w:hint="eastAsia"/>
                <w:sz w:val="28"/>
                <w:szCs w:val="32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6156AA" w:rsidRDefault="00555BE7" w:rsidP="00AA6A3B">
            <w:pPr>
              <w:spacing w:before="156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6156AA">
              <w:rPr>
                <w:rFonts w:asciiTheme="minorEastAsia" w:hAnsiTheme="minorEastAsia" w:hint="eastAsia"/>
                <w:sz w:val="24"/>
                <w:szCs w:val="32"/>
              </w:rPr>
              <w:t>肖克炎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E7" w:rsidRPr="006156AA" w:rsidRDefault="00555BE7" w:rsidP="00AA6A3B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kern w:val="2"/>
                <w:szCs w:val="32"/>
              </w:rPr>
            </w:pPr>
            <w:r w:rsidRPr="006156A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32"/>
              </w:rPr>
              <w:t>矿产普查与勘探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BE7" w:rsidRPr="006156AA" w:rsidRDefault="00555BE7" w:rsidP="00AA6A3B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kern w:val="2"/>
                <w:szCs w:val="32"/>
              </w:rPr>
            </w:pPr>
            <w:r w:rsidRPr="006156A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32"/>
              </w:rPr>
              <w:t>地质资源与地质工程</w:t>
            </w:r>
          </w:p>
        </w:tc>
      </w:tr>
      <w:tr w:rsidR="00AA6A3B" w:rsidRPr="00063E48" w:rsidTr="00AA6A3B">
        <w:trPr>
          <w:trHeight w:val="554"/>
          <w:jc w:val="center"/>
        </w:trPr>
        <w:tc>
          <w:tcPr>
            <w:tcW w:w="8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A3B" w:rsidRPr="00296CE9" w:rsidRDefault="00AA6A3B" w:rsidP="00AA6A3B">
            <w:pPr>
              <w:spacing w:before="156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A3B" w:rsidRDefault="00AA6A3B" w:rsidP="00AA6A3B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郑绵平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A3B" w:rsidRDefault="00AA6A3B" w:rsidP="00AA6A3B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矿产普查与勘探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6A3B" w:rsidRDefault="00AA6A3B" w:rsidP="00AA6A3B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</w:tbl>
    <w:p w:rsidR="007F7E06" w:rsidRDefault="007F7E06" w:rsidP="007F7E06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94337C" w:rsidRDefault="0094337C" w:rsidP="00EE7A00">
      <w:pPr>
        <w:spacing w:before="156"/>
      </w:pPr>
    </w:p>
    <w:sectPr w:rsidR="0094337C" w:rsidSect="00943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6F" w:rsidRDefault="0064286F" w:rsidP="006156AA">
      <w:pPr>
        <w:spacing w:before="120"/>
      </w:pPr>
      <w:r>
        <w:separator/>
      </w:r>
    </w:p>
  </w:endnote>
  <w:endnote w:type="continuationSeparator" w:id="0">
    <w:p w:rsidR="0064286F" w:rsidRDefault="0064286F" w:rsidP="006156AA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AA" w:rsidRDefault="006156AA" w:rsidP="006156AA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AA" w:rsidRDefault="006156AA" w:rsidP="006156AA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AA" w:rsidRDefault="006156AA" w:rsidP="006156AA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6F" w:rsidRDefault="0064286F" w:rsidP="006156AA">
      <w:pPr>
        <w:spacing w:before="120"/>
      </w:pPr>
      <w:r>
        <w:separator/>
      </w:r>
    </w:p>
  </w:footnote>
  <w:footnote w:type="continuationSeparator" w:id="0">
    <w:p w:rsidR="0064286F" w:rsidRDefault="0064286F" w:rsidP="006156AA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AA" w:rsidRDefault="006156AA" w:rsidP="006156AA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AA" w:rsidRDefault="006156AA" w:rsidP="006156AA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AA" w:rsidRDefault="006156AA" w:rsidP="006156AA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06"/>
    <w:rsid w:val="00296CE9"/>
    <w:rsid w:val="003D7785"/>
    <w:rsid w:val="00555BE7"/>
    <w:rsid w:val="006156AA"/>
    <w:rsid w:val="00642707"/>
    <w:rsid w:val="0064286F"/>
    <w:rsid w:val="006D27A0"/>
    <w:rsid w:val="00731641"/>
    <w:rsid w:val="007F7E06"/>
    <w:rsid w:val="008F1B73"/>
    <w:rsid w:val="0094337C"/>
    <w:rsid w:val="00AA6A3B"/>
    <w:rsid w:val="00AF5023"/>
    <w:rsid w:val="00CE1DE8"/>
    <w:rsid w:val="00D04B78"/>
    <w:rsid w:val="00D142DC"/>
    <w:rsid w:val="00DA7231"/>
    <w:rsid w:val="00E073BA"/>
    <w:rsid w:val="00E34C29"/>
    <w:rsid w:val="00EE7A00"/>
    <w:rsid w:val="00F9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E06"/>
    <w:pPr>
      <w:widowControl w:val="0"/>
      <w:autoSpaceDE w:val="0"/>
      <w:autoSpaceDN w:val="0"/>
      <w:adjustRightInd w:val="0"/>
      <w:spacing w:beforeLines="0"/>
      <w:jc w:val="left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15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任雅琼</dc:creator>
  <cp:lastModifiedBy>任雅琼</cp:lastModifiedBy>
  <cp:revision>4</cp:revision>
  <cp:lastPrinted>2018-07-17T01:28:00Z</cp:lastPrinted>
  <dcterms:created xsi:type="dcterms:W3CDTF">2018-07-18T09:02:00Z</dcterms:created>
  <dcterms:modified xsi:type="dcterms:W3CDTF">2018-07-25T01:31:00Z</dcterms:modified>
</cp:coreProperties>
</file>